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166" w:rsidRPr="00384166" w:rsidRDefault="00384166" w:rsidP="00384166">
      <w:pPr>
        <w:rPr>
          <w:rFonts w:ascii="Times New Roman" w:hAnsi="Times New Roman" w:cs="Times New Roman"/>
          <w:sz w:val="24"/>
          <w:szCs w:val="24"/>
        </w:rPr>
      </w:pPr>
      <w:r w:rsidRPr="00384166">
        <w:rPr>
          <w:rFonts w:ascii="Times New Roman" w:hAnsi="Times New Roman" w:cs="Times New Roman"/>
          <w:sz w:val="24"/>
          <w:szCs w:val="24"/>
        </w:rPr>
        <w:t>ГИА-9. Утверждены результаты. История, физика, биологи</w:t>
      </w:r>
      <w:bookmarkStart w:id="0" w:name="_GoBack"/>
      <w:bookmarkEnd w:id="0"/>
      <w:r w:rsidRPr="00384166">
        <w:rPr>
          <w:rFonts w:ascii="Times New Roman" w:hAnsi="Times New Roman" w:cs="Times New Roman"/>
          <w:sz w:val="24"/>
          <w:szCs w:val="24"/>
        </w:rPr>
        <w:t>я (дата экзамена 24 мая)</w:t>
      </w:r>
    </w:p>
    <w:p w:rsidR="00BA068C" w:rsidRPr="00384166" w:rsidRDefault="00384166" w:rsidP="00384166">
      <w:pPr>
        <w:rPr>
          <w:rFonts w:ascii="Times New Roman" w:hAnsi="Times New Roman" w:cs="Times New Roman"/>
          <w:sz w:val="24"/>
          <w:szCs w:val="24"/>
        </w:rPr>
      </w:pPr>
      <w:r w:rsidRPr="00384166">
        <w:rPr>
          <w:rFonts w:ascii="Times New Roman" w:hAnsi="Times New Roman" w:cs="Times New Roman"/>
          <w:sz w:val="24"/>
          <w:szCs w:val="24"/>
        </w:rPr>
        <w:t xml:space="preserve">Утверждены результаты государственной итоговой аттестации по образовательным программам основного общего образования (ГИА-9) по истории, физике, биологии, проведенной 24 мая. 5 июня 2023 года считать официальным днем объявления результатов. Дни подачи апелляций о несогласии с выставленными баллами - 6 июня и 7 июня 2023 года. С приказами об утверждении результатов можно ознакомиться в разделе </w:t>
      </w:r>
      <w:r w:rsidRPr="00384166">
        <w:rPr>
          <w:rFonts w:ascii="Times New Roman" w:hAnsi="Times New Roman" w:cs="Times New Roman"/>
          <w:sz w:val="24"/>
          <w:szCs w:val="24"/>
        </w:rPr>
        <w:t>НПА ГИА 2022-2023</w:t>
      </w:r>
      <w:r w:rsidRPr="00384166">
        <w:rPr>
          <w:rFonts w:ascii="Times New Roman" w:hAnsi="Times New Roman" w:cs="Times New Roman"/>
          <w:sz w:val="24"/>
          <w:szCs w:val="24"/>
        </w:rPr>
        <w:t>.</w:t>
      </w:r>
    </w:p>
    <w:sectPr w:rsidR="00BA068C" w:rsidRPr="00384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ED0"/>
    <w:rsid w:val="00384166"/>
    <w:rsid w:val="00565ED0"/>
    <w:rsid w:val="00BA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>SPecialiST RePack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2023-06-06T08:52:00Z</dcterms:created>
  <dcterms:modified xsi:type="dcterms:W3CDTF">2023-06-06T08:54:00Z</dcterms:modified>
</cp:coreProperties>
</file>